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CA7AA6F" w14:textId="0F51C446" w:rsidR="00BD68C9" w:rsidRDefault="00BD68C9" w:rsidP="00BD68C9">
      <w:pPr>
        <w:pStyle w:val="Heading1"/>
        <w:shd w:val="clear" w:color="auto" w:fill="FFFFFF"/>
        <w:spacing w:before="0" w:beforeAutospacing="0"/>
        <w:rPr>
          <w:rFonts w:ascii="Arial" w:hAnsi="Arial" w:cs="Arial"/>
          <w:b w:val="0"/>
          <w:bCs w:val="0"/>
          <w:color w:val="000000"/>
          <w:sz w:val="32"/>
          <w:szCs w:val="32"/>
        </w:rPr>
      </w:pPr>
      <w:r w:rsidRPr="00BD68C9">
        <w:rPr>
          <w:rFonts w:ascii="Arial" w:hAnsi="Arial" w:cs="Arial"/>
          <w:sz w:val="32"/>
          <w:szCs w:val="32"/>
        </w:rPr>
        <w:t xml:space="preserve">Kenneth Mead </w:t>
      </w:r>
      <w:r w:rsidRPr="00BD68C9">
        <w:rPr>
          <w:rFonts w:ascii="Arial" w:hAnsi="Arial" w:cs="Arial"/>
          <w:b w:val="0"/>
          <w:bCs w:val="0"/>
          <w:color w:val="000000"/>
          <w:sz w:val="32"/>
          <w:szCs w:val="32"/>
        </w:rPr>
        <w:t>CSI-5130-13154 / CSI-4130-15496.202110</w:t>
      </w:r>
    </w:p>
    <w:p w14:paraId="4EE357B8" w14:textId="59C3F458" w:rsidR="00BD68C9" w:rsidRDefault="00BD68C9" w:rsidP="00BD68C9">
      <w:pPr>
        <w:pStyle w:val="Heading1"/>
        <w:shd w:val="clear" w:color="auto" w:fill="FFFFFF"/>
        <w:spacing w:before="0" w:beforeAutospacing="0"/>
        <w:rPr>
          <w:rFonts w:ascii="Arial" w:hAnsi="Arial" w:cs="Arial"/>
          <w:b w:val="0"/>
          <w:bCs w:val="0"/>
          <w:color w:val="000000"/>
          <w:sz w:val="32"/>
          <w:szCs w:val="32"/>
        </w:rPr>
      </w:pPr>
      <w:r>
        <w:rPr>
          <w:rFonts w:ascii="Arial" w:hAnsi="Arial" w:cs="Arial"/>
          <w:b w:val="0"/>
          <w:bCs w:val="0"/>
          <w:color w:val="000000"/>
          <w:sz w:val="32"/>
          <w:szCs w:val="32"/>
        </w:rPr>
        <w:t>Homework 2 K-Means Clustering</w:t>
      </w:r>
    </w:p>
    <w:p w14:paraId="4D81B886" w14:textId="71EE1672" w:rsidR="002371DA" w:rsidRPr="002371DA" w:rsidRDefault="002371DA" w:rsidP="00F709A3">
      <w:pPr>
        <w:pBdr>
          <w:bottom w:val="single" w:sz="4" w:space="1" w:color="auto"/>
        </w:pBdr>
        <w:rPr>
          <w:b/>
          <w:bCs/>
          <w:sz w:val="36"/>
          <w:szCs w:val="44"/>
        </w:rPr>
      </w:pPr>
      <w:r>
        <w:rPr>
          <w:b/>
          <w:bCs/>
          <w:sz w:val="36"/>
          <w:szCs w:val="44"/>
        </w:rPr>
        <w:t>Initial Info</w:t>
      </w:r>
    </w:p>
    <w:p w14:paraId="5B03CCE0" w14:textId="7C9782CE" w:rsidR="00BD68C9" w:rsidRDefault="00BD68C9">
      <w:r>
        <w:t>OS: Windows 10</w:t>
      </w:r>
    </w:p>
    <w:p w14:paraId="7A5B15F0" w14:textId="47A9A5D6" w:rsidR="00BD68C9" w:rsidRDefault="00BD68C9">
      <w:r>
        <w:t>Libraries used:</w:t>
      </w:r>
    </w:p>
    <w:p w14:paraId="3FA2BCF0" w14:textId="77777777" w:rsidR="00BD68C9" w:rsidRPr="00BD68C9" w:rsidRDefault="00BD68C9" w:rsidP="00BD68C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68C9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BD68C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D68C9">
        <w:rPr>
          <w:rFonts w:ascii="Consolas" w:eastAsia="Times New Roman" w:hAnsi="Consolas" w:cs="Times New Roman"/>
          <w:color w:val="4EC9B0"/>
          <w:sz w:val="21"/>
          <w:szCs w:val="21"/>
        </w:rPr>
        <w:t>time</w:t>
      </w:r>
    </w:p>
    <w:p w14:paraId="613717A1" w14:textId="77777777" w:rsidR="00BD68C9" w:rsidRPr="00BD68C9" w:rsidRDefault="00BD68C9" w:rsidP="00BD68C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68C9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BD68C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D68C9">
        <w:rPr>
          <w:rFonts w:ascii="Consolas" w:eastAsia="Times New Roman" w:hAnsi="Consolas" w:cs="Times New Roman"/>
          <w:color w:val="4EC9B0"/>
          <w:sz w:val="21"/>
          <w:szCs w:val="21"/>
        </w:rPr>
        <w:t>numpy</w:t>
      </w:r>
      <w:r w:rsidRPr="00BD68C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D68C9">
        <w:rPr>
          <w:rFonts w:ascii="Consolas" w:eastAsia="Times New Roman" w:hAnsi="Consolas" w:cs="Times New Roman"/>
          <w:color w:val="C586C0"/>
          <w:sz w:val="21"/>
          <w:szCs w:val="21"/>
        </w:rPr>
        <w:t>as</w:t>
      </w:r>
      <w:r w:rsidRPr="00BD68C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D68C9">
        <w:rPr>
          <w:rFonts w:ascii="Consolas" w:eastAsia="Times New Roman" w:hAnsi="Consolas" w:cs="Times New Roman"/>
          <w:color w:val="4EC9B0"/>
          <w:sz w:val="21"/>
          <w:szCs w:val="21"/>
        </w:rPr>
        <w:t>np</w:t>
      </w:r>
    </w:p>
    <w:p w14:paraId="19927087" w14:textId="77777777" w:rsidR="00BD68C9" w:rsidRPr="00BD68C9" w:rsidRDefault="00BD68C9" w:rsidP="00BD68C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68C9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BD68C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D68C9">
        <w:rPr>
          <w:rFonts w:ascii="Consolas" w:eastAsia="Times New Roman" w:hAnsi="Consolas" w:cs="Times New Roman"/>
          <w:color w:val="4EC9B0"/>
          <w:sz w:val="21"/>
          <w:szCs w:val="21"/>
        </w:rPr>
        <w:t>scipy</w:t>
      </w:r>
      <w:r w:rsidRPr="00BD68C9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D68C9">
        <w:rPr>
          <w:rFonts w:ascii="Consolas" w:eastAsia="Times New Roman" w:hAnsi="Consolas" w:cs="Times New Roman"/>
          <w:color w:val="4EC9B0"/>
          <w:sz w:val="21"/>
          <w:szCs w:val="21"/>
        </w:rPr>
        <w:t>spatial</w:t>
      </w:r>
      <w:r w:rsidRPr="00BD68C9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D68C9">
        <w:rPr>
          <w:rFonts w:ascii="Consolas" w:eastAsia="Times New Roman" w:hAnsi="Consolas" w:cs="Times New Roman"/>
          <w:color w:val="4EC9B0"/>
          <w:sz w:val="21"/>
          <w:szCs w:val="21"/>
        </w:rPr>
        <w:t>distance</w:t>
      </w:r>
      <w:r w:rsidRPr="00BD68C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D68C9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BD68C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D68C9">
        <w:rPr>
          <w:rFonts w:ascii="Consolas" w:eastAsia="Times New Roman" w:hAnsi="Consolas" w:cs="Times New Roman"/>
          <w:color w:val="DCDCAA"/>
          <w:sz w:val="21"/>
          <w:szCs w:val="21"/>
        </w:rPr>
        <w:t>cdist</w:t>
      </w:r>
    </w:p>
    <w:p w14:paraId="21F3BA3F" w14:textId="77777777" w:rsidR="00BD68C9" w:rsidRPr="00BD68C9" w:rsidRDefault="00BD68C9" w:rsidP="00BD68C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68C9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BD68C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D68C9">
        <w:rPr>
          <w:rFonts w:ascii="Consolas" w:eastAsia="Times New Roman" w:hAnsi="Consolas" w:cs="Times New Roman"/>
          <w:color w:val="4EC9B0"/>
          <w:sz w:val="21"/>
          <w:szCs w:val="21"/>
        </w:rPr>
        <w:t>matplotlib</w:t>
      </w:r>
      <w:r w:rsidRPr="00BD68C9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D68C9">
        <w:rPr>
          <w:rFonts w:ascii="Consolas" w:eastAsia="Times New Roman" w:hAnsi="Consolas" w:cs="Times New Roman"/>
          <w:color w:val="4EC9B0"/>
          <w:sz w:val="21"/>
          <w:szCs w:val="21"/>
        </w:rPr>
        <w:t>pyplot</w:t>
      </w:r>
      <w:r w:rsidRPr="00BD68C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D68C9">
        <w:rPr>
          <w:rFonts w:ascii="Consolas" w:eastAsia="Times New Roman" w:hAnsi="Consolas" w:cs="Times New Roman"/>
          <w:color w:val="C586C0"/>
          <w:sz w:val="21"/>
          <w:szCs w:val="21"/>
        </w:rPr>
        <w:t>as</w:t>
      </w:r>
      <w:r w:rsidRPr="00BD68C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D68C9">
        <w:rPr>
          <w:rFonts w:ascii="Consolas" w:eastAsia="Times New Roman" w:hAnsi="Consolas" w:cs="Times New Roman"/>
          <w:color w:val="4EC9B0"/>
          <w:sz w:val="21"/>
          <w:szCs w:val="21"/>
        </w:rPr>
        <w:t>plt</w:t>
      </w:r>
    </w:p>
    <w:p w14:paraId="1E3CB624" w14:textId="77777777" w:rsidR="00BD68C9" w:rsidRPr="00BD68C9" w:rsidRDefault="00BD68C9" w:rsidP="00BD68C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68C9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BD68C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D68C9">
        <w:rPr>
          <w:rFonts w:ascii="Consolas" w:eastAsia="Times New Roman" w:hAnsi="Consolas" w:cs="Times New Roman"/>
          <w:color w:val="4EC9B0"/>
          <w:sz w:val="21"/>
          <w:szCs w:val="21"/>
        </w:rPr>
        <w:t>matplotlib</w:t>
      </w:r>
      <w:r w:rsidRPr="00BD68C9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D68C9">
        <w:rPr>
          <w:rFonts w:ascii="Consolas" w:eastAsia="Times New Roman" w:hAnsi="Consolas" w:cs="Times New Roman"/>
          <w:color w:val="4EC9B0"/>
          <w:sz w:val="21"/>
          <w:szCs w:val="21"/>
        </w:rPr>
        <w:t>image</w:t>
      </w:r>
      <w:r w:rsidRPr="00BD68C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D68C9">
        <w:rPr>
          <w:rFonts w:ascii="Consolas" w:eastAsia="Times New Roman" w:hAnsi="Consolas" w:cs="Times New Roman"/>
          <w:color w:val="C586C0"/>
          <w:sz w:val="21"/>
          <w:szCs w:val="21"/>
        </w:rPr>
        <w:t>as</w:t>
      </w:r>
      <w:r w:rsidRPr="00BD68C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D68C9">
        <w:rPr>
          <w:rFonts w:ascii="Consolas" w:eastAsia="Times New Roman" w:hAnsi="Consolas" w:cs="Times New Roman"/>
          <w:color w:val="4EC9B0"/>
          <w:sz w:val="21"/>
          <w:szCs w:val="21"/>
        </w:rPr>
        <w:t>mpimg</w:t>
      </w:r>
    </w:p>
    <w:p w14:paraId="3B6999AD" w14:textId="77777777" w:rsidR="0094669E" w:rsidRDefault="0094669E" w:rsidP="0094669E"/>
    <w:p w14:paraId="1093F5CD" w14:textId="268E47EA" w:rsidR="0094669E" w:rsidRDefault="0094669E" w:rsidP="0094669E">
      <w:r>
        <w:t>Initial centroids are chosen randomly</w:t>
      </w:r>
    </w:p>
    <w:p w14:paraId="174980A8" w14:textId="77777777" w:rsidR="0094669E" w:rsidRPr="00BA4BFD" w:rsidRDefault="0094669E" w:rsidP="009466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A4B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BA4BFD">
        <w:rPr>
          <w:rFonts w:ascii="Consolas" w:eastAsia="Times New Roman" w:hAnsi="Consolas" w:cs="Times New Roman"/>
          <w:color w:val="6A9955"/>
          <w:sz w:val="21"/>
          <w:szCs w:val="21"/>
        </w:rPr>
        <w:t># Randomly choose points to be our centroids</w:t>
      </w:r>
    </w:p>
    <w:p w14:paraId="37B75DBD" w14:textId="2DF7ED47" w:rsidR="0094669E" w:rsidRPr="008B0BB1" w:rsidRDefault="0094669E" w:rsidP="008B0B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A4B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BA4BFD">
        <w:rPr>
          <w:rFonts w:ascii="Consolas" w:eastAsia="Times New Roman" w:hAnsi="Consolas" w:cs="Times New Roman"/>
          <w:color w:val="9CDCFE"/>
          <w:sz w:val="21"/>
          <w:szCs w:val="21"/>
        </w:rPr>
        <w:t>idx</w:t>
      </w:r>
      <w:r w:rsidRPr="00BA4BFD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BA4BFD">
        <w:rPr>
          <w:rFonts w:ascii="Consolas" w:eastAsia="Times New Roman" w:hAnsi="Consolas" w:cs="Times New Roman"/>
          <w:color w:val="4EC9B0"/>
          <w:sz w:val="21"/>
          <w:szCs w:val="21"/>
        </w:rPr>
        <w:t>np</w:t>
      </w:r>
      <w:r w:rsidRPr="00BA4BF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A4BFD">
        <w:rPr>
          <w:rFonts w:ascii="Consolas" w:eastAsia="Times New Roman" w:hAnsi="Consolas" w:cs="Times New Roman"/>
          <w:color w:val="4EC9B0"/>
          <w:sz w:val="21"/>
          <w:szCs w:val="21"/>
        </w:rPr>
        <w:t>random</w:t>
      </w:r>
      <w:r w:rsidRPr="00BA4BF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A4BFD">
        <w:rPr>
          <w:rFonts w:ascii="Consolas" w:eastAsia="Times New Roman" w:hAnsi="Consolas" w:cs="Times New Roman"/>
          <w:color w:val="9CDCFE"/>
          <w:sz w:val="21"/>
          <w:szCs w:val="21"/>
        </w:rPr>
        <w:t>choice</w:t>
      </w:r>
      <w:r w:rsidRPr="00BA4BF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A4BFD">
        <w:rPr>
          <w:rFonts w:ascii="Consolas" w:eastAsia="Times New Roman" w:hAnsi="Consolas" w:cs="Times New Roman"/>
          <w:color w:val="DCDCAA"/>
          <w:sz w:val="21"/>
          <w:szCs w:val="21"/>
        </w:rPr>
        <w:t>len</w:t>
      </w:r>
      <w:r w:rsidRPr="00BA4BF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A4BFD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BA4BFD">
        <w:rPr>
          <w:rFonts w:ascii="Consolas" w:eastAsia="Times New Roman" w:hAnsi="Consolas" w:cs="Times New Roman"/>
          <w:color w:val="D4D4D4"/>
          <w:sz w:val="21"/>
          <w:szCs w:val="21"/>
        </w:rPr>
        <w:t>), </w:t>
      </w:r>
      <w:r w:rsidRPr="00BA4BFD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BA4BFD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BA4BFD">
        <w:rPr>
          <w:rFonts w:ascii="Consolas" w:eastAsia="Times New Roman" w:hAnsi="Consolas" w:cs="Times New Roman"/>
          <w:color w:val="9CDCFE"/>
          <w:sz w:val="21"/>
          <w:szCs w:val="21"/>
        </w:rPr>
        <w:t>replace</w:t>
      </w:r>
      <w:r w:rsidRPr="00BA4BF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A4BFD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BA4BFD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0BC4A300" w14:textId="77777777" w:rsidR="008B0BB1" w:rsidRDefault="008B0BB1" w:rsidP="008B0BB1"/>
    <w:p w14:paraId="6D8AE708" w14:textId="1E53B147" w:rsidR="008B0BB1" w:rsidRDefault="008B0BB1" w:rsidP="008B0BB1">
      <w:r>
        <w:t>For my 1D clustering, I ran my K-means with the 1st color channel of the image’s RGB, and then plotted the cluster labels onto the graph.</w:t>
      </w:r>
    </w:p>
    <w:p w14:paraId="04CE1A24" w14:textId="77777777" w:rsidR="008B0BB1" w:rsidRDefault="008B0BB1" w:rsidP="008B0BB1">
      <w:r>
        <w:t>For my 3D clustering, I ran my K-means with the RGB values.</w:t>
      </w:r>
    </w:p>
    <w:p w14:paraId="44257F21" w14:textId="448DEB55" w:rsidR="008B0BB1" w:rsidRDefault="008B0BB1">
      <w:r w:rsidRPr="008B0BB1">
        <w:t>For my 5D clustering, the K-Means took in the RGB values, and each pixels XY coordinate.</w:t>
      </w:r>
    </w:p>
    <w:p w14:paraId="1389F13A" w14:textId="7EE7C1DA" w:rsidR="008B0BB1" w:rsidRDefault="008B0BB1"/>
    <w:p w14:paraId="1C04D1C4" w14:textId="7FF0128F" w:rsidR="00B65A01" w:rsidRDefault="00B65A01"/>
    <w:p w14:paraId="3804E74B" w14:textId="2F29FF17" w:rsidR="00B65A01" w:rsidRDefault="00B65A01"/>
    <w:p w14:paraId="792BDCD5" w14:textId="22C3E286" w:rsidR="00B65A01" w:rsidRDefault="00B65A01"/>
    <w:p w14:paraId="4FD5EDFE" w14:textId="5D1815C5" w:rsidR="00B65A01" w:rsidRDefault="00B65A01"/>
    <w:p w14:paraId="00080102" w14:textId="4E1B666B" w:rsidR="00B65A01" w:rsidRDefault="00B65A01"/>
    <w:p w14:paraId="0C34F5A9" w14:textId="66C10CE3" w:rsidR="00B65A01" w:rsidRDefault="00B65A01"/>
    <w:p w14:paraId="17185F06" w14:textId="1D0214A4" w:rsidR="00B65A01" w:rsidRDefault="00B65A01"/>
    <w:p w14:paraId="015AB955" w14:textId="1084A489" w:rsidR="00B65A01" w:rsidRDefault="00B65A01"/>
    <w:p w14:paraId="4BA8C727" w14:textId="77777777" w:rsidR="00B65A01" w:rsidRDefault="00B65A01"/>
    <w:p w14:paraId="4AF3D63D" w14:textId="06308862" w:rsidR="00473515" w:rsidRDefault="00473515">
      <w:r>
        <w:lastRenderedPageBreak/>
        <w:t>Image</w:t>
      </w:r>
      <w:r w:rsidR="005F0CD5">
        <w:t>s</w:t>
      </w:r>
      <w:r>
        <w:t xml:space="preserve"> used</w:t>
      </w:r>
    </w:p>
    <w:p w14:paraId="0C73C9F2" w14:textId="6E00773C" w:rsidR="00473515" w:rsidRDefault="00473515">
      <w:r>
        <w:rPr>
          <w:noProof/>
        </w:rPr>
        <w:drawing>
          <wp:inline distT="0" distB="0" distL="0" distR="0" wp14:anchorId="500A5C02" wp14:editId="5A797BB0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EB248C" w14:textId="05FD8524" w:rsidR="005F0CD5" w:rsidRDefault="005F0CD5">
      <w:r>
        <w:rPr>
          <w:noProof/>
        </w:rPr>
        <w:drawing>
          <wp:inline distT="0" distB="0" distL="0" distR="0" wp14:anchorId="43E6ADD6" wp14:editId="400D8CA3">
            <wp:extent cx="5943600" cy="44577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A6656F" w14:textId="5DC9E63E" w:rsidR="00473515" w:rsidRDefault="005F0CD5">
      <w:r>
        <w:rPr>
          <w:noProof/>
        </w:rPr>
        <w:lastRenderedPageBreak/>
        <w:drawing>
          <wp:inline distT="0" distB="0" distL="0" distR="0" wp14:anchorId="378E8EBF" wp14:editId="2703F48F">
            <wp:extent cx="5943600" cy="39624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C7CB53" w14:textId="24ED0F07" w:rsidR="004A6192" w:rsidRPr="003A2792" w:rsidRDefault="004A6192" w:rsidP="004A6192">
      <w:pPr>
        <w:pBdr>
          <w:bottom w:val="single" w:sz="4" w:space="1" w:color="auto"/>
        </w:pBdr>
        <w:rPr>
          <w:b/>
          <w:bCs/>
          <w:sz w:val="36"/>
          <w:szCs w:val="44"/>
        </w:rPr>
      </w:pPr>
      <w:r>
        <w:rPr>
          <w:b/>
          <w:bCs/>
          <w:sz w:val="36"/>
          <w:szCs w:val="44"/>
        </w:rPr>
        <w:t>How To Run</w:t>
      </w:r>
    </w:p>
    <w:p w14:paraId="409461C0" w14:textId="75A57E6E" w:rsidR="004A6192" w:rsidRDefault="004A6192">
      <w:r>
        <w:t>Install these python packages</w:t>
      </w:r>
    </w:p>
    <w:p w14:paraId="68F039EB" w14:textId="478B65FC" w:rsidR="004A6192" w:rsidRDefault="004A6192">
      <w:r>
        <w:rPr>
          <w:noProof/>
        </w:rPr>
        <w:drawing>
          <wp:inline distT="0" distB="0" distL="0" distR="0" wp14:anchorId="236BE357" wp14:editId="7CFD355A">
            <wp:extent cx="3790950" cy="131445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790950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44252" w14:textId="6DFDC9C5" w:rsidR="004A6192" w:rsidRDefault="004A6192">
      <w:r w:rsidRPr="004A6192">
        <w:rPr>
          <w:b/>
          <w:bCs/>
        </w:rPr>
        <w:t xml:space="preserve">Line 40: </w:t>
      </w:r>
      <w:r>
        <w:t>Specify image to be loaded in</w:t>
      </w:r>
    </w:p>
    <w:p w14:paraId="7F6DFA93" w14:textId="7ED5616D" w:rsidR="004A6192" w:rsidRDefault="004A6192">
      <w:r>
        <w:rPr>
          <w:noProof/>
        </w:rPr>
        <w:drawing>
          <wp:inline distT="0" distB="0" distL="0" distR="0" wp14:anchorId="2A26BA95" wp14:editId="5B181FDE">
            <wp:extent cx="5943600" cy="645795"/>
            <wp:effectExtent l="0" t="0" r="0" b="190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4399F" w14:textId="4AA213BB" w:rsidR="00A77EF1" w:rsidRDefault="004A6192">
      <w:r>
        <w:rPr>
          <w:b/>
          <w:bCs/>
        </w:rPr>
        <w:t>Line 45-46</w:t>
      </w:r>
      <w:r>
        <w:t>: Assign cluster count (k) and epochs/iterations</w:t>
      </w:r>
      <w:r w:rsidR="00777740">
        <w:t xml:space="preserve">. </w:t>
      </w:r>
    </w:p>
    <w:p w14:paraId="6BE4FBF0" w14:textId="77777777" w:rsidR="00A77EF1" w:rsidRDefault="003F1F3C">
      <w:pPr>
        <w:rPr>
          <w:color w:val="FF0000"/>
        </w:rPr>
      </w:pPr>
      <w:r>
        <w:rPr>
          <w:noProof/>
        </w:rPr>
        <w:drawing>
          <wp:inline distT="0" distB="0" distL="0" distR="0" wp14:anchorId="6F33430A" wp14:editId="1C9FD2DE">
            <wp:extent cx="2066925" cy="523875"/>
            <wp:effectExtent l="0" t="0" r="9525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066925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7938C" w14:textId="3F054F4E" w:rsidR="004A6192" w:rsidRDefault="008B0BB1">
      <w:r w:rsidRPr="008B0BB1">
        <w:rPr>
          <w:color w:val="FF0000"/>
        </w:rPr>
        <w:lastRenderedPageBreak/>
        <w:t>Warning</w:t>
      </w:r>
      <w:r w:rsidRPr="001007EF">
        <w:rPr>
          <w:noProof/>
          <w:color w:val="FF0000"/>
        </w:rPr>
        <w:drawing>
          <wp:inline distT="0" distB="0" distL="0" distR="0" wp14:anchorId="738313FF" wp14:editId="6304619E">
            <wp:extent cx="5943600" cy="532765"/>
            <wp:effectExtent l="0" t="0" r="0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32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77740">
        <w:t xml:space="preserve">Large cluster counts </w:t>
      </w:r>
      <w:r w:rsidR="00EE572F">
        <w:t>can cause the</w:t>
      </w:r>
      <w:r w:rsidR="004E10AC">
        <w:t xml:space="preserve"> algorithm</w:t>
      </w:r>
      <w:r w:rsidR="00EE572F">
        <w:t xml:space="preserve"> to not work if the image does not have diverse enough data</w:t>
      </w:r>
      <w:r w:rsidR="00777740">
        <w:t>.</w:t>
      </w:r>
      <w:r w:rsidR="004E30CD">
        <w:t xml:space="preserve">  </w:t>
      </w:r>
      <w:r w:rsidR="004E30CD">
        <w:rPr>
          <w:b/>
          <w:bCs/>
        </w:rPr>
        <w:t>This is especially common when running the 1D data set.</w:t>
      </w:r>
      <w:r w:rsidR="005F0902">
        <w:t xml:space="preserve"> </w:t>
      </w:r>
      <w:r w:rsidR="004E10AC">
        <w:t xml:space="preserve">It will still produce </w:t>
      </w:r>
      <w:r w:rsidR="00145AF0">
        <w:t>images;</w:t>
      </w:r>
      <w:r w:rsidR="004E10AC">
        <w:t xml:space="preserve"> they will just be </w:t>
      </w:r>
      <w:r w:rsidR="00CB65E6">
        <w:t>garbage data</w:t>
      </w:r>
      <w:r w:rsidR="004E10AC">
        <w:t>. Try rerunning the code or decreasing cluster count to fix this issue.</w:t>
      </w:r>
    </w:p>
    <w:p w14:paraId="7A7853EF" w14:textId="0F946731" w:rsidR="004A6192" w:rsidRDefault="004A6192"/>
    <w:p w14:paraId="360B63C7" w14:textId="2BAF9E22" w:rsidR="0094669E" w:rsidRPr="0094669E" w:rsidRDefault="0094669E" w:rsidP="0094669E">
      <w:pPr>
        <w:pBdr>
          <w:bottom w:val="single" w:sz="4" w:space="1" w:color="auto"/>
        </w:pBdr>
        <w:rPr>
          <w:b/>
          <w:bCs/>
        </w:rPr>
      </w:pPr>
      <w:r>
        <w:rPr>
          <w:b/>
          <w:bCs/>
        </w:rPr>
        <w:t>Sample output</w:t>
      </w:r>
    </w:p>
    <w:p w14:paraId="43762F29" w14:textId="0AB23F7D" w:rsidR="00136D2E" w:rsidRDefault="00440EFC">
      <w:r>
        <w:rPr>
          <w:noProof/>
        </w:rPr>
        <w:drawing>
          <wp:inline distT="0" distB="0" distL="0" distR="0" wp14:anchorId="716A2BAD" wp14:editId="2852C73D">
            <wp:extent cx="5943600" cy="4869180"/>
            <wp:effectExtent l="0" t="0" r="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6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A4718" w14:textId="54EF59CF" w:rsidR="00440EFC" w:rsidRDefault="00440EFC">
      <w:r>
        <w:rPr>
          <w:noProof/>
        </w:rPr>
        <w:lastRenderedPageBreak/>
        <w:drawing>
          <wp:inline distT="0" distB="0" distL="0" distR="0" wp14:anchorId="7D554545" wp14:editId="25954FBC">
            <wp:extent cx="5943600" cy="333946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BE7C0" w14:textId="4C34638B" w:rsidR="00473515" w:rsidRPr="003A2792" w:rsidRDefault="003A2792" w:rsidP="00F709A3">
      <w:pPr>
        <w:pBdr>
          <w:bottom w:val="single" w:sz="4" w:space="1" w:color="auto"/>
        </w:pBdr>
        <w:rPr>
          <w:b/>
          <w:bCs/>
          <w:sz w:val="36"/>
          <w:szCs w:val="44"/>
        </w:rPr>
      </w:pPr>
      <w:r>
        <w:rPr>
          <w:b/>
          <w:bCs/>
          <w:sz w:val="36"/>
          <w:szCs w:val="44"/>
        </w:rPr>
        <w:t>1</w:t>
      </w:r>
      <w:r w:rsidRPr="003A2792">
        <w:rPr>
          <w:b/>
          <w:bCs/>
          <w:sz w:val="36"/>
          <w:szCs w:val="44"/>
        </w:rPr>
        <w:t>D</w:t>
      </w:r>
      <w:r w:rsidR="00DB5443">
        <w:rPr>
          <w:b/>
          <w:bCs/>
          <w:sz w:val="36"/>
          <w:szCs w:val="44"/>
        </w:rPr>
        <w:t>,  3D, and 5D</w:t>
      </w:r>
      <w:r w:rsidRPr="003A2792">
        <w:rPr>
          <w:b/>
          <w:bCs/>
          <w:sz w:val="36"/>
          <w:szCs w:val="44"/>
        </w:rPr>
        <w:t xml:space="preserve"> clustering</w:t>
      </w:r>
      <w:r w:rsidR="00DB5443">
        <w:rPr>
          <w:b/>
          <w:bCs/>
          <w:sz w:val="36"/>
          <w:szCs w:val="44"/>
        </w:rPr>
        <w:t xml:space="preserve"> with 3 clusters</w:t>
      </w:r>
    </w:p>
    <w:p w14:paraId="673ED18C" w14:textId="778B387B" w:rsidR="002E6B28" w:rsidRDefault="006A5363">
      <w:r>
        <w:rPr>
          <w:noProof/>
        </w:rPr>
        <w:drawing>
          <wp:inline distT="0" distB="0" distL="0" distR="0" wp14:anchorId="4772CA8A" wp14:editId="263C6F6C">
            <wp:extent cx="5943600" cy="3383280"/>
            <wp:effectExtent l="0" t="0" r="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2B401" w14:textId="46C059C1" w:rsidR="006A5363" w:rsidRDefault="006A5363">
      <w:r>
        <w:rPr>
          <w:noProof/>
        </w:rPr>
        <w:lastRenderedPageBreak/>
        <w:drawing>
          <wp:inline distT="0" distB="0" distL="0" distR="0" wp14:anchorId="4CDD27B6" wp14:editId="49D68BDC">
            <wp:extent cx="5943600" cy="32067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00AFE" w14:textId="0DB28C90" w:rsidR="006A5363" w:rsidRDefault="006A5363">
      <w:r>
        <w:rPr>
          <w:noProof/>
        </w:rPr>
        <w:drawing>
          <wp:inline distT="0" distB="0" distL="0" distR="0" wp14:anchorId="15C73134" wp14:editId="780563A9">
            <wp:extent cx="5943600" cy="3249930"/>
            <wp:effectExtent l="0" t="0" r="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0C587" w14:textId="77777777" w:rsidR="004904EF" w:rsidRPr="003A2792" w:rsidRDefault="004904EF" w:rsidP="0064277C">
      <w:pPr>
        <w:pBdr>
          <w:bottom w:val="single" w:sz="4" w:space="1" w:color="auto"/>
        </w:pBdr>
        <w:rPr>
          <w:b/>
          <w:bCs/>
          <w:sz w:val="36"/>
          <w:szCs w:val="44"/>
        </w:rPr>
      </w:pPr>
      <w:r>
        <w:rPr>
          <w:b/>
          <w:bCs/>
          <w:sz w:val="36"/>
          <w:szCs w:val="44"/>
        </w:rPr>
        <w:t>1</w:t>
      </w:r>
      <w:r w:rsidRPr="003A2792">
        <w:rPr>
          <w:b/>
          <w:bCs/>
          <w:sz w:val="36"/>
          <w:szCs w:val="44"/>
        </w:rPr>
        <w:t>D</w:t>
      </w:r>
      <w:r>
        <w:rPr>
          <w:b/>
          <w:bCs/>
          <w:sz w:val="36"/>
          <w:szCs w:val="44"/>
        </w:rPr>
        <w:t>,  3D, and 5D</w:t>
      </w:r>
      <w:r w:rsidRPr="003A2792">
        <w:rPr>
          <w:b/>
          <w:bCs/>
          <w:sz w:val="36"/>
          <w:szCs w:val="44"/>
        </w:rPr>
        <w:t xml:space="preserve"> clustering</w:t>
      </w:r>
      <w:r>
        <w:rPr>
          <w:b/>
          <w:bCs/>
          <w:sz w:val="36"/>
          <w:szCs w:val="44"/>
        </w:rPr>
        <w:t xml:space="preserve"> with 10 clusters</w:t>
      </w:r>
    </w:p>
    <w:p w14:paraId="42CEC73F" w14:textId="0DC293FB" w:rsidR="00787D17" w:rsidRDefault="00787D17" w:rsidP="0064277C">
      <w:pPr>
        <w:rPr>
          <w:b/>
          <w:bCs/>
          <w:sz w:val="36"/>
          <w:szCs w:val="44"/>
        </w:rPr>
      </w:pPr>
      <w:r>
        <w:rPr>
          <w:noProof/>
        </w:rPr>
        <w:lastRenderedPageBreak/>
        <w:drawing>
          <wp:inline distT="0" distB="0" distL="0" distR="0" wp14:anchorId="0A9412F0" wp14:editId="2F132D6E">
            <wp:extent cx="5943600" cy="337693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F6D00" w14:textId="7B31DBEB" w:rsidR="00787D17" w:rsidRDefault="00787D17" w:rsidP="0064277C">
      <w:pPr>
        <w:rPr>
          <w:b/>
          <w:bCs/>
          <w:sz w:val="36"/>
          <w:szCs w:val="44"/>
        </w:rPr>
      </w:pPr>
      <w:r>
        <w:rPr>
          <w:noProof/>
        </w:rPr>
        <w:drawing>
          <wp:inline distT="0" distB="0" distL="0" distR="0" wp14:anchorId="78B9A644" wp14:editId="3E81D302">
            <wp:extent cx="5943600" cy="3173730"/>
            <wp:effectExtent l="0" t="0" r="0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D82D4" w14:textId="1DA10DE9" w:rsidR="004904EF" w:rsidRDefault="007716D3" w:rsidP="0064277C">
      <w:pPr>
        <w:rPr>
          <w:b/>
          <w:bCs/>
          <w:sz w:val="36"/>
          <w:szCs w:val="44"/>
        </w:rPr>
      </w:pPr>
      <w:r>
        <w:rPr>
          <w:noProof/>
        </w:rPr>
        <w:lastRenderedPageBreak/>
        <w:drawing>
          <wp:inline distT="0" distB="0" distL="0" distR="0" wp14:anchorId="0211657D" wp14:editId="576D7491">
            <wp:extent cx="5943600" cy="324421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05DEA" w14:textId="1B62C8A5" w:rsidR="0052029F" w:rsidRPr="00D07881" w:rsidRDefault="00DB5443" w:rsidP="00D07881">
      <w:pPr>
        <w:pBdr>
          <w:bottom w:val="single" w:sz="4" w:space="1" w:color="auto"/>
        </w:pBdr>
        <w:rPr>
          <w:b/>
          <w:bCs/>
          <w:sz w:val="36"/>
          <w:szCs w:val="44"/>
        </w:rPr>
      </w:pPr>
      <w:r>
        <w:rPr>
          <w:b/>
          <w:bCs/>
          <w:sz w:val="36"/>
          <w:szCs w:val="44"/>
        </w:rPr>
        <w:t>1</w:t>
      </w:r>
      <w:r w:rsidRPr="003A2792">
        <w:rPr>
          <w:b/>
          <w:bCs/>
          <w:sz w:val="36"/>
          <w:szCs w:val="44"/>
        </w:rPr>
        <w:t>D</w:t>
      </w:r>
      <w:r>
        <w:rPr>
          <w:b/>
          <w:bCs/>
          <w:sz w:val="36"/>
          <w:szCs w:val="44"/>
        </w:rPr>
        <w:t>,  3D, and 5D</w:t>
      </w:r>
      <w:r w:rsidRPr="003A2792">
        <w:rPr>
          <w:b/>
          <w:bCs/>
          <w:sz w:val="36"/>
          <w:szCs w:val="44"/>
        </w:rPr>
        <w:t xml:space="preserve"> clustering</w:t>
      </w:r>
      <w:r>
        <w:rPr>
          <w:b/>
          <w:bCs/>
          <w:sz w:val="36"/>
          <w:szCs w:val="44"/>
        </w:rPr>
        <w:t xml:space="preserve"> with </w:t>
      </w:r>
      <w:r w:rsidR="000E27B9">
        <w:rPr>
          <w:b/>
          <w:bCs/>
          <w:sz w:val="36"/>
          <w:szCs w:val="44"/>
        </w:rPr>
        <w:t>2</w:t>
      </w:r>
      <w:r w:rsidR="002404D6">
        <w:rPr>
          <w:b/>
          <w:bCs/>
          <w:sz w:val="36"/>
          <w:szCs w:val="44"/>
        </w:rPr>
        <w:t>0</w:t>
      </w:r>
      <w:r>
        <w:rPr>
          <w:b/>
          <w:bCs/>
          <w:sz w:val="36"/>
          <w:szCs w:val="44"/>
        </w:rPr>
        <w:t xml:space="preserve"> clusters</w:t>
      </w:r>
    </w:p>
    <w:p w14:paraId="60EEA22B" w14:textId="1F3C6C11" w:rsidR="006A5363" w:rsidRDefault="000E27B9">
      <w:r>
        <w:rPr>
          <w:noProof/>
        </w:rPr>
        <w:drawing>
          <wp:inline distT="0" distB="0" distL="0" distR="0" wp14:anchorId="09C2B902" wp14:editId="59AED954">
            <wp:extent cx="5943600" cy="3406775"/>
            <wp:effectExtent l="0" t="0" r="0" b="317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A9474" w14:textId="7299F860" w:rsidR="00B601F1" w:rsidRDefault="00B601F1">
      <w:r>
        <w:rPr>
          <w:noProof/>
        </w:rPr>
        <w:lastRenderedPageBreak/>
        <w:drawing>
          <wp:inline distT="0" distB="0" distL="0" distR="0" wp14:anchorId="74C292AA" wp14:editId="06C742C9">
            <wp:extent cx="5943600" cy="320802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A75AF" w14:textId="49A6F418" w:rsidR="00CB47C4" w:rsidRDefault="00CB47C4">
      <w:r>
        <w:rPr>
          <w:noProof/>
        </w:rPr>
        <w:drawing>
          <wp:inline distT="0" distB="0" distL="0" distR="0" wp14:anchorId="0BFF5D72" wp14:editId="531CB104">
            <wp:extent cx="5943600" cy="3256280"/>
            <wp:effectExtent l="0" t="0" r="0" b="127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F19C8" w14:textId="4C53514B" w:rsidR="00215CB6" w:rsidRDefault="00215CB6" w:rsidP="00215CB6">
      <w:pPr>
        <w:pBdr>
          <w:bottom w:val="single" w:sz="4" w:space="1" w:color="auto"/>
        </w:pBdr>
        <w:rPr>
          <w:b/>
          <w:bCs/>
          <w:sz w:val="36"/>
          <w:szCs w:val="44"/>
        </w:rPr>
      </w:pPr>
      <w:r>
        <w:rPr>
          <w:b/>
          <w:bCs/>
          <w:sz w:val="36"/>
          <w:szCs w:val="44"/>
        </w:rPr>
        <w:t>Discussion about K-means convergence</w:t>
      </w:r>
    </w:p>
    <w:p w14:paraId="68096561" w14:textId="30861C49" w:rsidR="00215CB6" w:rsidRDefault="00215CB6" w:rsidP="00215CB6">
      <w:r>
        <w:t xml:space="preserve">K-means will diverge and fail to cluster data if the number of clusters </w:t>
      </w:r>
      <w:r>
        <w:t>(K)</w:t>
      </w:r>
      <w:r>
        <w:t xml:space="preserve"> is larger than the unique </w:t>
      </w:r>
      <w:r w:rsidR="002E13C1">
        <w:t xml:space="preserve">number of </w:t>
      </w:r>
      <w:r>
        <w:t>data points in the data</w:t>
      </w:r>
      <w:r w:rsidR="00587E1B">
        <w:t>.</w:t>
      </w:r>
    </w:p>
    <w:sectPr w:rsidR="00215CB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D68C9"/>
    <w:rsid w:val="00096028"/>
    <w:rsid w:val="000E27B9"/>
    <w:rsid w:val="001007EF"/>
    <w:rsid w:val="00136D2E"/>
    <w:rsid w:val="00145AF0"/>
    <w:rsid w:val="001503A8"/>
    <w:rsid w:val="00215CB6"/>
    <w:rsid w:val="002371DA"/>
    <w:rsid w:val="002404D6"/>
    <w:rsid w:val="002E13C1"/>
    <w:rsid w:val="002E6B28"/>
    <w:rsid w:val="003A2792"/>
    <w:rsid w:val="003A303F"/>
    <w:rsid w:val="003F1F3C"/>
    <w:rsid w:val="00440EFC"/>
    <w:rsid w:val="00451221"/>
    <w:rsid w:val="00473515"/>
    <w:rsid w:val="004904EF"/>
    <w:rsid w:val="004A6192"/>
    <w:rsid w:val="004E10AC"/>
    <w:rsid w:val="004E30CD"/>
    <w:rsid w:val="0052029F"/>
    <w:rsid w:val="00587E1B"/>
    <w:rsid w:val="005D7964"/>
    <w:rsid w:val="005F0902"/>
    <w:rsid w:val="005F0CD5"/>
    <w:rsid w:val="0064277C"/>
    <w:rsid w:val="00676012"/>
    <w:rsid w:val="006A5363"/>
    <w:rsid w:val="006C5C7F"/>
    <w:rsid w:val="007716D3"/>
    <w:rsid w:val="00777740"/>
    <w:rsid w:val="00787D17"/>
    <w:rsid w:val="007924BA"/>
    <w:rsid w:val="008B0BB1"/>
    <w:rsid w:val="008E3EAC"/>
    <w:rsid w:val="0094669E"/>
    <w:rsid w:val="00A623A3"/>
    <w:rsid w:val="00A77EF1"/>
    <w:rsid w:val="00B601F1"/>
    <w:rsid w:val="00B65A01"/>
    <w:rsid w:val="00B7168F"/>
    <w:rsid w:val="00BA4BFD"/>
    <w:rsid w:val="00BD68C9"/>
    <w:rsid w:val="00C37E78"/>
    <w:rsid w:val="00C558CA"/>
    <w:rsid w:val="00C80609"/>
    <w:rsid w:val="00CB47C4"/>
    <w:rsid w:val="00CB65E6"/>
    <w:rsid w:val="00D07881"/>
    <w:rsid w:val="00DB0E37"/>
    <w:rsid w:val="00DB5443"/>
    <w:rsid w:val="00E00ECA"/>
    <w:rsid w:val="00EE572F"/>
    <w:rsid w:val="00F709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E02B639"/>
  <w15:chartTrackingRefBased/>
  <w15:docId w15:val="{AC0879B1-960E-426B-B128-0B383F17967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Arial" w:eastAsiaTheme="minorHAnsi" w:hAnsi="Arial" w:cstheme="minorBidi"/>
        <w:sz w:val="24"/>
        <w:szCs w:val="3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BD68C9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D68C9"/>
    <w:rPr>
      <w:rFonts w:ascii="Times New Roman" w:eastAsia="Times New Roman" w:hAnsi="Times New Roman" w:cs="Times New Roman"/>
      <w:b/>
      <w:bCs/>
      <w:kern w:val="3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12138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3805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238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44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746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00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7106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251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09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7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05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23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285</TotalTime>
  <Pages>9</Pages>
  <Words>224</Words>
  <Characters>1283</Characters>
  <Application>Microsoft Office Word</Application>
  <DocSecurity>0</DocSecurity>
  <Lines>10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Kenneth Mead</dc:creator>
  <cp:keywords/>
  <dc:description/>
  <cp:lastModifiedBy>Kenneth Mead</cp:lastModifiedBy>
  <cp:revision>49</cp:revision>
  <dcterms:created xsi:type="dcterms:W3CDTF">2021-02-18T01:00:00Z</dcterms:created>
  <dcterms:modified xsi:type="dcterms:W3CDTF">2021-02-20T01:13:00Z</dcterms:modified>
</cp:coreProperties>
</file>